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DA3E7F" w:rsidRPr="0057273E">
        <w:rPr>
          <w:rFonts w:ascii="Arial" w:hAnsi="Arial" w:cs="Arial"/>
          <w:bCs/>
          <w:color w:val="000000"/>
          <w:sz w:val="16"/>
          <w:szCs w:val="16"/>
        </w:rPr>
        <w:t>Jordy Stokhof de Jong</w:t>
      </w:r>
    </w:p>
    <w:p w:rsidR="00C86C09" w:rsidRPr="0057273E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="00DA3E7F">
        <w:rPr>
          <w:rFonts w:ascii="Arial" w:hAnsi="Arial" w:cs="Arial"/>
          <w:sz w:val="16"/>
          <w:szCs w:val="16"/>
        </w:rPr>
        <w:t>author</w:t>
      </w:r>
      <w:r w:rsidRPr="00504557">
        <w:rPr>
          <w:rFonts w:ascii="Arial" w:hAnsi="Arial" w:cs="Arial"/>
          <w:sz w:val="16"/>
          <w:szCs w:val="16"/>
        </w:rPr>
        <w:t xml:space="preserve"> and Living </w:t>
      </w:r>
      <w:r w:rsidRPr="0057273E">
        <w:rPr>
          <w:rFonts w:ascii="Arial" w:hAnsi="Arial" w:cs="Arial"/>
          <w:sz w:val="16"/>
          <w:szCs w:val="16"/>
        </w:rPr>
        <w:t>Lands</w:t>
      </w:r>
      <w:r w:rsidR="00BF1B1A" w:rsidRPr="0057273E">
        <w:rPr>
          <w:rFonts w:ascii="Arial" w:hAnsi="Arial" w:cs="Arial"/>
          <w:sz w:val="16"/>
          <w:szCs w:val="16"/>
        </w:rPr>
        <w:t xml:space="preserve">                               </w:t>
      </w:r>
      <w:r w:rsidR="001730B4" w:rsidRPr="0057273E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 w:rsidRPr="0057273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 w:rsidRPr="0057273E">
        <w:rPr>
          <w:rFonts w:ascii="Arial" w:hAnsi="Arial" w:cs="Arial"/>
          <w:color w:val="000000"/>
          <w:sz w:val="16"/>
          <w:szCs w:val="16"/>
        </w:rPr>
        <w:t>N</w:t>
      </w:r>
      <w:r w:rsidR="001730B4" w:rsidRPr="0057273E">
        <w:rPr>
          <w:rFonts w:ascii="Arial" w:hAnsi="Arial" w:cs="Arial"/>
          <w:color w:val="000000"/>
          <w:sz w:val="16"/>
          <w:szCs w:val="16"/>
        </w:rPr>
        <w:t>O</w:t>
      </w:r>
    </w:p>
    <w:p w:rsidR="00C86C09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 w:rsidR="00742A95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farmers’ workshop in the Baviaanskloof on 17-11-2011</w:t>
      </w:r>
    </w:p>
    <w:p w:rsidR="00B20227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Capture Source:</w:t>
      </w:r>
      <w:r w:rsidR="00DA3E7F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</w:t>
      </w:r>
      <w:r w:rsidR="007F197B">
        <w:rPr>
          <w:rFonts w:ascii="Arial" w:hAnsi="Arial" w:cs="Arial"/>
          <w:bCs/>
          <w:color w:val="000000"/>
          <w:sz w:val="16"/>
          <w:szCs w:val="16"/>
        </w:rPr>
        <w:t>’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 workshop in the Baviaanskloof on 17-11-2011</w:t>
      </w:r>
    </w:p>
    <w:p w:rsidR="00C86C09" w:rsidRPr="00597420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 w:rsidRPr="00597420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 w:rsidR="00DE0451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proofErr w:type="gramStart"/>
      <w:r w:rsidR="00DE0451" w:rsidRPr="00597420">
        <w:rPr>
          <w:rFonts w:ascii="Arial" w:hAnsi="Arial" w:cs="Arial"/>
          <w:bCs/>
          <w:color w:val="000000"/>
          <w:sz w:val="16"/>
          <w:szCs w:val="16"/>
        </w:rPr>
        <w:t>n/a</w:t>
      </w:r>
      <w:proofErr w:type="gramEnd"/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</w:t>
      </w:r>
      <w:r w:rsidR="00742A95" w:rsidRPr="00597420">
        <w:rPr>
          <w:rFonts w:ascii="Arial" w:hAnsi="Arial" w:cs="Arial"/>
          <w:sz w:val="16"/>
          <w:szCs w:val="16"/>
        </w:rPr>
        <w:t>2</w:t>
      </w:r>
      <w:r w:rsidR="007F197B">
        <w:rPr>
          <w:rFonts w:ascii="Arial" w:hAnsi="Arial" w:cs="Arial"/>
          <w:sz w:val="16"/>
          <w:szCs w:val="16"/>
        </w:rPr>
        <w:t>3</w:t>
      </w:r>
      <w:r w:rsidR="00742A95" w:rsidRPr="00597420">
        <w:rPr>
          <w:rFonts w:ascii="Arial" w:hAnsi="Arial" w:cs="Arial"/>
          <w:sz w:val="16"/>
          <w:szCs w:val="16"/>
        </w:rPr>
        <w:t>/</w:t>
      </w:r>
      <w:r w:rsidR="0071303C">
        <w:rPr>
          <w:rFonts w:ascii="Arial" w:hAnsi="Arial" w:cs="Arial"/>
          <w:sz w:val="16"/>
          <w:szCs w:val="16"/>
        </w:rPr>
        <w:t>11</w:t>
      </w:r>
      <w:r w:rsidR="00742A95" w:rsidRPr="00597420">
        <w:rPr>
          <w:rFonts w:ascii="Arial" w:hAnsi="Arial" w:cs="Arial"/>
          <w:sz w:val="16"/>
          <w:szCs w:val="16"/>
        </w:rPr>
        <w:t>/2011</w:t>
      </w:r>
      <w:r w:rsidR="00BF1B1A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    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To be distributed?</w:t>
      </w:r>
      <w:r w:rsidR="00B20227" w:rsidRPr="00597420">
        <w:rPr>
          <w:rFonts w:ascii="MS Sans Serif" w:hAnsi="MS Sans Serif"/>
          <w:sz w:val="20"/>
        </w:rPr>
        <w:t xml:space="preserve">  </w:t>
      </w:r>
      <w:r w:rsidRPr="00597420">
        <w:rPr>
          <w:rFonts w:ascii="Arial" w:hAnsi="Arial" w:cs="Arial"/>
          <w:color w:val="000000"/>
          <w:sz w:val="16"/>
          <w:szCs w:val="16"/>
        </w:rPr>
        <w:t>YES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b/>
          <w:vanish/>
          <w:sz w:val="16"/>
          <w:szCs w:val="16"/>
        </w:rPr>
        <w:t xml:space="preserve">How to refer to this data: </w:t>
      </w:r>
      <w:r w:rsidRPr="00597420">
        <w:rPr>
          <w:rFonts w:ascii="Arial" w:hAnsi="Arial" w:cs="Arial"/>
          <w:vanish/>
          <w:sz w:val="16"/>
        </w:rPr>
        <w:t>Author, year – name of file/article if published.</w:t>
      </w:r>
      <w:r w:rsidR="00504557" w:rsidRPr="00597420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Pr="00597420" w:rsidRDefault="007C7049" w:rsidP="007C7049"/>
    <w:p w:rsidR="007C7049" w:rsidRPr="00597420" w:rsidRDefault="007C7049" w:rsidP="007C7049">
      <w:pPr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 xml:space="preserve">The final product herein presented has no access and distribution restriction, although rights 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of use </w:t>
      </w:r>
      <w:r w:rsidRPr="00597420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597420">
        <w:rPr>
          <w:rFonts w:ascii="Arial" w:hAnsi="Arial" w:cs="Arial"/>
          <w:b/>
          <w:sz w:val="16"/>
          <w:szCs w:val="16"/>
        </w:rPr>
        <w:t>SynBioSys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 xml:space="preserve"> unless permission is issued*. This data cannot be commercialized, being restrictively used for educational purposes. When using the data for any purpose, cite the above reference, acknowledging the authors and the PRESENCE Learning Network.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 w:rsidRPr="00597420">
        <w:rPr>
          <w:rFonts w:ascii="Arial" w:hAnsi="Arial" w:cs="Arial"/>
          <w:b/>
          <w:sz w:val="16"/>
          <w:szCs w:val="16"/>
        </w:rPr>
        <w:t>is applied,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 w:rsidRPr="00597420">
        <w:rPr>
          <w:rFonts w:ascii="Arial" w:hAnsi="Arial" w:cs="Arial"/>
          <w:b/>
          <w:sz w:val="16"/>
          <w:szCs w:val="16"/>
        </w:rPr>
        <w:t>.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vanish/>
          <w:sz w:val="16"/>
        </w:rPr>
        <w:t>*</w:t>
      </w:r>
      <w:r w:rsidR="00504557" w:rsidRPr="00597420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Pr="00597420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PROJECTION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DATUM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Geographic - WGS84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Pr="00597420" w:rsidRDefault="001730B4" w:rsidP="00B9732D">
      <w:pPr>
        <w:widowControl w:val="0"/>
        <w:tabs>
          <w:tab w:val="left" w:pos="1843"/>
          <w:tab w:val="left" w:pos="4962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B9732D" w:rsidRPr="00597420">
        <w:rPr>
          <w:rFonts w:ascii="Arial" w:hAnsi="Arial" w:cs="Arial"/>
          <w:bCs/>
          <w:color w:val="000000"/>
          <w:sz w:val="16"/>
          <w:szCs w:val="16"/>
        </w:rPr>
        <w:t>Transverse Mercator</w:t>
      </w:r>
      <w:r w:rsidR="00B9732D"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DETAILED NOTES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Proposal of possible future scenario </w:t>
      </w:r>
      <w:r w:rsidR="0087148C">
        <w:rPr>
          <w:rFonts w:ascii="Arial" w:hAnsi="Arial" w:cs="Arial"/>
          <w:bCs/>
          <w:color w:val="000000"/>
          <w:sz w:val="16"/>
          <w:szCs w:val="16"/>
        </w:rPr>
        <w:t xml:space="preserve">Diversity </w:t>
      </w:r>
      <w:proofErr w:type="gramStart"/>
      <w:r w:rsidR="0087148C">
        <w:rPr>
          <w:rFonts w:ascii="Arial" w:hAnsi="Arial" w:cs="Arial"/>
          <w:bCs/>
          <w:color w:val="000000"/>
          <w:sz w:val="16"/>
          <w:szCs w:val="16"/>
        </w:rPr>
        <w:t>Of</w:t>
      </w:r>
      <w:proofErr w:type="gramEnd"/>
      <w:r w:rsidR="0087148C">
        <w:rPr>
          <w:rFonts w:ascii="Arial" w:hAnsi="Arial" w:cs="Arial"/>
          <w:bCs/>
          <w:color w:val="000000"/>
          <w:sz w:val="16"/>
          <w:szCs w:val="16"/>
        </w:rPr>
        <w:t xml:space="preserve"> Farming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presented on the farmers’ workshop in the Baviaanskloof on 17-11-2011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. </w:t>
      </w:r>
      <w:bookmarkStart w:id="0" w:name="_GoBack"/>
      <w:r w:rsidR="007F197B">
        <w:rPr>
          <w:rFonts w:ascii="Arial" w:hAnsi="Arial" w:cs="Arial"/>
          <w:bCs/>
          <w:color w:val="000000"/>
          <w:sz w:val="16"/>
          <w:szCs w:val="16"/>
        </w:rPr>
        <w:t>In this scenario for the future all farming practices</w:t>
      </w:r>
      <w:r w:rsidR="00AD7CD1">
        <w:rPr>
          <w:rFonts w:ascii="Arial" w:hAnsi="Arial" w:cs="Arial"/>
          <w:bCs/>
          <w:color w:val="000000"/>
          <w:sz w:val="16"/>
          <w:szCs w:val="16"/>
        </w:rPr>
        <w:t xml:space="preserve"> are more diverse and combined with tourism</w:t>
      </w:r>
      <w:r w:rsidR="007F197B">
        <w:rPr>
          <w:rFonts w:ascii="Arial" w:hAnsi="Arial" w:cs="Arial"/>
          <w:bCs/>
          <w:color w:val="000000"/>
          <w:sz w:val="16"/>
          <w:szCs w:val="16"/>
        </w:rPr>
        <w:t>.</w:t>
      </w:r>
      <w:bookmarkEnd w:id="0"/>
    </w:p>
    <w:p w:rsidR="00B20227" w:rsidRPr="00597420" w:rsidRDefault="00B20227" w:rsidP="007A35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597420">
        <w:rPr>
          <w:rFonts w:ascii="Arial" w:hAnsi="Arial" w:cs="Arial"/>
          <w:b/>
          <w:color w:val="000000"/>
          <w:sz w:val="16"/>
          <w:szCs w:val="16"/>
        </w:rPr>
        <w:t>: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For the fulfillment of the master thesis landscape architecture at the </w:t>
      </w:r>
      <w:proofErr w:type="spellStart"/>
      <w:r w:rsidR="00DA3E7F" w:rsidRPr="00597420">
        <w:rPr>
          <w:rFonts w:ascii="Arial" w:hAnsi="Arial" w:cs="Arial"/>
          <w:color w:val="000000"/>
          <w:sz w:val="16"/>
          <w:szCs w:val="16"/>
        </w:rPr>
        <w:t>Wageningen</w:t>
      </w:r>
      <w:proofErr w:type="spellEnd"/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 University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.</w:t>
      </w:r>
    </w:p>
    <w:p w:rsidR="00B20227" w:rsidRPr="00597420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LIMITATIONS: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None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9700C2" w:rsidRPr="00597420" w:rsidRDefault="009700C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Pr="00597420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KEYWORD:</w:t>
      </w:r>
      <w:r w:rsidR="00742A95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>
        <w:rPr>
          <w:rFonts w:ascii="Arial" w:hAnsi="Arial" w:cs="Arial"/>
          <w:color w:val="000000"/>
          <w:sz w:val="16"/>
          <w:szCs w:val="16"/>
        </w:rPr>
        <w:t xml:space="preserve">scenario, </w:t>
      </w:r>
      <w:r w:rsidR="0087148C">
        <w:rPr>
          <w:rFonts w:ascii="Arial" w:hAnsi="Arial" w:cs="Arial"/>
          <w:color w:val="000000"/>
          <w:sz w:val="16"/>
          <w:szCs w:val="16"/>
        </w:rPr>
        <w:t>diversity, farming</w:t>
      </w:r>
      <w:r w:rsidR="000B01A5" w:rsidRPr="00597420">
        <w:rPr>
          <w:rFonts w:ascii="Arial" w:hAnsi="Arial" w:cs="Arial"/>
          <w:color w:val="000000"/>
          <w:sz w:val="16"/>
          <w:szCs w:val="16"/>
        </w:rPr>
        <w:t>, Baviaanskloof</w:t>
      </w:r>
    </w:p>
    <w:p w:rsidR="00747642" w:rsidRPr="00597420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7A3567" w:rsidRPr="00597420">
        <w:rPr>
          <w:rFonts w:ascii="Arial" w:hAnsi="Arial" w:cs="Arial"/>
          <w:b/>
          <w:bCs/>
          <w:color w:val="000000"/>
        </w:rPr>
        <w:t>TIME &amp; STATUS</w:t>
      </w:r>
      <w:r w:rsidRPr="00597420">
        <w:rPr>
          <w:rFonts w:ascii="Arial" w:hAnsi="Arial" w:cs="Arial"/>
          <w:b/>
          <w:bCs/>
          <w:color w:val="000000"/>
        </w:rPr>
        <w:t>: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December 2010</w:t>
      </w:r>
    </w:p>
    <w:p w:rsidR="007A3567" w:rsidRPr="00597420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1303C">
        <w:rPr>
          <w:rFonts w:ascii="Arial" w:hAnsi="Arial" w:cs="Arial"/>
          <w:bCs/>
          <w:i/>
          <w:color w:val="000000"/>
          <w:sz w:val="16"/>
          <w:szCs w:val="16"/>
        </w:rPr>
        <w:t>November</w:t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 xml:space="preserve"> 2011</w:t>
      </w:r>
    </w:p>
    <w:p w:rsidR="00BF1B1A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RPr="00597420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597420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Pr="00597420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author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DA3E7F" w:rsidRPr="00597420">
        <w:rPr>
          <w:rFonts w:ascii="Arial" w:hAnsi="Arial" w:cs="Arial"/>
          <w:b/>
          <w:sz w:val="16"/>
          <w:szCs w:val="16"/>
        </w:rPr>
        <w:t>Jordy Stokhof de Jong</w:t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Sportlaan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 xml:space="preserve"> 154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Purmerend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Noord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>-Holland</w:t>
      </w:r>
      <w:r w:rsidRPr="00597420">
        <w:rPr>
          <w:rFonts w:ascii="Arial" w:hAnsi="Arial" w:cs="Arial"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1442EH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the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sz w:val="16"/>
          <w:szCs w:val="16"/>
        </w:rPr>
        <w:t>Netherlands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0628616826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Fax:</w:t>
      </w:r>
      <w:r w:rsidRPr="00597420">
        <w:rPr>
          <w:rFonts w:ascii="Arial" w:hAnsi="Arial" w:cs="Arial"/>
          <w:b/>
          <w:sz w:val="16"/>
          <w:szCs w:val="16"/>
          <w:lang w:val="pt-BR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97420">
        <w:rPr>
          <w:rFonts w:ascii="Arial" w:hAnsi="Arial" w:cs="Arial"/>
          <w:sz w:val="16"/>
          <w:szCs w:val="16"/>
          <w:lang w:val="pt-BR"/>
        </w:rPr>
        <w:tab/>
      </w:r>
      <w:r w:rsidR="0057273E" w:rsidRPr="00597420">
        <w:rPr>
          <w:rFonts w:ascii="Arial" w:hAnsi="Arial" w:cs="Arial"/>
          <w:sz w:val="16"/>
          <w:szCs w:val="16"/>
          <w:lang w:val="pt-BR"/>
        </w:rPr>
        <w:t>jstokhofdejong@g</w:t>
      </w:r>
      <w:r w:rsidR="00D26CD3" w:rsidRPr="00597420">
        <w:rPr>
          <w:rFonts w:ascii="Arial" w:hAnsi="Arial" w:cs="Arial"/>
          <w:sz w:val="16"/>
          <w:szCs w:val="16"/>
          <w:lang w:val="pt-BR"/>
        </w:rPr>
        <w:t>mail</w:t>
      </w:r>
      <w:r w:rsidR="0057273E" w:rsidRPr="00597420">
        <w:rPr>
          <w:rFonts w:ascii="Arial" w:hAnsi="Arial" w:cs="Arial"/>
          <w:sz w:val="16"/>
          <w:szCs w:val="16"/>
          <w:lang w:val="pt-BR"/>
        </w:rPr>
        <w:t>.com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597420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b/>
          <w:sz w:val="16"/>
          <w:szCs w:val="16"/>
        </w:rPr>
        <w:t>Living Lands</w:t>
      </w:r>
    </w:p>
    <w:p w:rsidR="00747642" w:rsidRPr="00597420" w:rsidRDefault="0057273E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Contact Person: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97420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97420">
        <w:rPr>
          <w:rFonts w:ascii="Arial" w:hAnsi="Arial" w:cs="Arial"/>
          <w:sz w:val="16"/>
          <w:szCs w:val="16"/>
        </w:rPr>
        <w:t xml:space="preserve"> – Living Lands</w:t>
      </w:r>
      <w:r w:rsidR="00504557" w:rsidRPr="00597420">
        <w:rPr>
          <w:rFonts w:ascii="Arial" w:hAnsi="Arial" w:cs="Arial"/>
          <w:sz w:val="16"/>
          <w:szCs w:val="16"/>
        </w:rPr>
        <w:t>´</w:t>
      </w:r>
      <w:r w:rsidR="007C7049" w:rsidRPr="00597420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97420" w:rsidRDefault="0057273E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P.O. Box 237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Patensie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Eastern Cape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6335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South Africa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0422830242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Fax: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97420">
        <w:rPr>
          <w:rFonts w:ascii="Arial" w:hAnsi="Arial" w:cs="Arial"/>
          <w:sz w:val="16"/>
          <w:szCs w:val="16"/>
          <w:lang w:val="pt-BR"/>
        </w:rPr>
        <w:tab/>
        <w:t>silvia@earthcollective.net</w:t>
      </w:r>
    </w:p>
    <w:p w:rsidR="007A3567" w:rsidRPr="00597420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  <w:lang w:val="pt-BR"/>
        </w:rPr>
        <w:tab/>
      </w:r>
      <w:r w:rsidRPr="00597420">
        <w:rPr>
          <w:rFonts w:ascii="Arial" w:hAnsi="Arial" w:cs="Arial"/>
          <w:b/>
          <w:bCs/>
          <w:color w:val="000000"/>
        </w:rPr>
        <w:t>SPATIAL INFOR</w:t>
      </w:r>
      <w:r w:rsidR="00BF78A1" w:rsidRPr="00597420">
        <w:rPr>
          <w:rFonts w:ascii="Arial" w:hAnsi="Arial" w:cs="Arial"/>
          <w:b/>
          <w:bCs/>
          <w:color w:val="000000"/>
        </w:rPr>
        <w:t>M</w:t>
      </w:r>
      <w:r w:rsidRPr="00597420">
        <w:rPr>
          <w:rFonts w:ascii="Arial" w:hAnsi="Arial" w:cs="Arial"/>
          <w:b/>
          <w:bCs/>
          <w:color w:val="000000"/>
        </w:rPr>
        <w:t>ATION:</w:t>
      </w:r>
    </w:p>
    <w:p w:rsidR="00106C28" w:rsidRPr="00597420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Scale of Original:</w:t>
      </w:r>
      <w:r w:rsidR="00E83F09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>1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Columns: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Feature Type:</w:t>
      </w:r>
      <w:r w:rsidR="00F30F6C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AC1499">
        <w:rPr>
          <w:rFonts w:ascii="Arial" w:hAnsi="Arial" w:cs="Arial"/>
          <w:b/>
          <w:color w:val="000000"/>
          <w:sz w:val="16"/>
          <w:szCs w:val="16"/>
        </w:rPr>
        <w:t>p</w:t>
      </w:r>
      <w:r w:rsidR="00674D8C">
        <w:rPr>
          <w:rFonts w:ascii="Arial" w:hAnsi="Arial" w:cs="Arial"/>
          <w:b/>
          <w:color w:val="000000"/>
          <w:sz w:val="16"/>
          <w:szCs w:val="16"/>
        </w:rPr>
        <w:t>oint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Rows: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Attributes: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>feature class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Pixel Resolution: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7A3567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597420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Pr="00597420" w:rsidRDefault="007A3567" w:rsidP="007A3567"/>
    <w:p w:rsidR="00C86C09" w:rsidRPr="00597420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1730B4" w:rsidRPr="00597420">
        <w:rPr>
          <w:rFonts w:ascii="Arial" w:hAnsi="Arial" w:cs="Arial"/>
          <w:b/>
          <w:bCs/>
          <w:color w:val="000000"/>
        </w:rPr>
        <w:t>ATTRIBUTE FIELDS</w:t>
      </w:r>
      <w:r w:rsidR="00747642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9700C2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FID</w:t>
      </w:r>
      <w:r w:rsidRPr="00597420">
        <w:rPr>
          <w:i/>
          <w:color w:val="000000"/>
          <w:sz w:val="18"/>
          <w:szCs w:val="23"/>
        </w:rPr>
        <w:tab/>
        <w:t>Internal feature number</w:t>
      </w:r>
    </w:p>
    <w:p w:rsidR="00DA34EC" w:rsidRDefault="00DA34EC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Shape</w:t>
      </w:r>
      <w:r w:rsidRPr="00597420">
        <w:rPr>
          <w:i/>
          <w:color w:val="000000"/>
          <w:sz w:val="18"/>
          <w:szCs w:val="23"/>
        </w:rPr>
        <w:tab/>
      </w:r>
      <w:r w:rsidR="000B1578">
        <w:rPr>
          <w:i/>
          <w:color w:val="000000"/>
          <w:sz w:val="18"/>
          <w:szCs w:val="23"/>
        </w:rPr>
        <w:t>Po</w:t>
      </w:r>
      <w:r w:rsidR="00674D8C">
        <w:rPr>
          <w:i/>
          <w:color w:val="000000"/>
          <w:sz w:val="18"/>
          <w:szCs w:val="23"/>
        </w:rPr>
        <w:t>int</w:t>
      </w:r>
    </w:p>
    <w:p w:rsidR="00107959" w:rsidRDefault="007F197B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Layer</w:t>
      </w:r>
      <w:r>
        <w:rPr>
          <w:i/>
          <w:color w:val="000000"/>
          <w:sz w:val="18"/>
          <w:szCs w:val="23"/>
        </w:rPr>
        <w:tab/>
        <w:t xml:space="preserve">All </w:t>
      </w:r>
      <w:r w:rsidR="00674D8C">
        <w:rPr>
          <w:i/>
          <w:color w:val="000000"/>
          <w:sz w:val="18"/>
          <w:szCs w:val="23"/>
        </w:rPr>
        <w:t>point</w:t>
      </w:r>
      <w:r>
        <w:rPr>
          <w:i/>
          <w:color w:val="000000"/>
          <w:sz w:val="18"/>
          <w:szCs w:val="23"/>
        </w:rPr>
        <w:t xml:space="preserve"> objects belonging to the scenario </w:t>
      </w:r>
      <w:r w:rsidR="0087148C">
        <w:rPr>
          <w:i/>
          <w:color w:val="000000"/>
          <w:sz w:val="18"/>
          <w:szCs w:val="23"/>
        </w:rPr>
        <w:t xml:space="preserve">Diversity </w:t>
      </w:r>
      <w:proofErr w:type="gramStart"/>
      <w:r w:rsidR="0087148C">
        <w:rPr>
          <w:i/>
          <w:color w:val="000000"/>
          <w:sz w:val="18"/>
          <w:szCs w:val="23"/>
        </w:rPr>
        <w:t>Of</w:t>
      </w:r>
      <w:proofErr w:type="gramEnd"/>
      <w:r w:rsidR="0087148C">
        <w:rPr>
          <w:i/>
          <w:color w:val="000000"/>
          <w:sz w:val="18"/>
          <w:szCs w:val="23"/>
        </w:rPr>
        <w:t xml:space="preserve"> Farming</w:t>
      </w:r>
    </w:p>
    <w:p w:rsidR="003F01B2" w:rsidRPr="00DA34EC" w:rsidRDefault="003F01B2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ORIG_FID</w:t>
      </w:r>
      <w:r>
        <w:rPr>
          <w:i/>
          <w:color w:val="000000"/>
          <w:sz w:val="18"/>
          <w:szCs w:val="23"/>
        </w:rPr>
        <w:tab/>
        <w:t>Copy of FID</w:t>
      </w:r>
    </w:p>
    <w:p w:rsidR="00106C28" w:rsidRPr="009700C2" w:rsidRDefault="001730B4" w:rsidP="00106C28">
      <w:pPr>
        <w:widowControl w:val="0"/>
        <w:tabs>
          <w:tab w:val="left" w:pos="180"/>
          <w:tab w:val="left" w:pos="2193"/>
        </w:tabs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16"/>
          <w:szCs w:val="16"/>
        </w:rPr>
      </w:pPr>
      <w:r w:rsidRPr="00B20227">
        <w:rPr>
          <w:i/>
          <w:color w:val="000000"/>
          <w:sz w:val="18"/>
          <w:szCs w:val="18"/>
        </w:rPr>
        <w:t xml:space="preserve"> 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9BE" w:rsidRDefault="00FE09BE" w:rsidP="009700C2">
      <w:r>
        <w:separator/>
      </w:r>
    </w:p>
  </w:endnote>
  <w:endnote w:type="continuationSeparator" w:id="0">
    <w:p w:rsidR="00FE09BE" w:rsidRDefault="00FE09BE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742A95" w:rsidRPr="002F41ED" w:rsidRDefault="00742A95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AD7CD1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1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742A95" w:rsidRDefault="00742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9BE" w:rsidRDefault="00FE09BE" w:rsidP="009700C2">
      <w:r>
        <w:separator/>
      </w:r>
    </w:p>
  </w:footnote>
  <w:footnote w:type="continuationSeparator" w:id="0">
    <w:p w:rsidR="00FE09BE" w:rsidRDefault="00FE09BE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0A6CDE2" wp14:editId="3A3511FF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10034A3" wp14:editId="1FF0124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2A95" w:rsidRDefault="00742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</w:p>
  <w:p w:rsidR="00742A95" w:rsidRDefault="00742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774A0"/>
    <w:rsid w:val="0008562D"/>
    <w:rsid w:val="000B01A5"/>
    <w:rsid w:val="000B1578"/>
    <w:rsid w:val="00106C28"/>
    <w:rsid w:val="00107959"/>
    <w:rsid w:val="00126358"/>
    <w:rsid w:val="001730B4"/>
    <w:rsid w:val="002F41ED"/>
    <w:rsid w:val="003576B2"/>
    <w:rsid w:val="003A3E8D"/>
    <w:rsid w:val="003F01B2"/>
    <w:rsid w:val="003F5FC7"/>
    <w:rsid w:val="004209F1"/>
    <w:rsid w:val="004C6575"/>
    <w:rsid w:val="00504557"/>
    <w:rsid w:val="0057273E"/>
    <w:rsid w:val="0059659F"/>
    <w:rsid w:val="00597420"/>
    <w:rsid w:val="005D1D8F"/>
    <w:rsid w:val="00647C7A"/>
    <w:rsid w:val="00670D17"/>
    <w:rsid w:val="00674D8C"/>
    <w:rsid w:val="006C4977"/>
    <w:rsid w:val="0071303C"/>
    <w:rsid w:val="00742A95"/>
    <w:rsid w:val="00747642"/>
    <w:rsid w:val="007A3567"/>
    <w:rsid w:val="007C7049"/>
    <w:rsid w:val="007F197B"/>
    <w:rsid w:val="00832C3F"/>
    <w:rsid w:val="0087148C"/>
    <w:rsid w:val="00893D6E"/>
    <w:rsid w:val="008F62DF"/>
    <w:rsid w:val="009700C2"/>
    <w:rsid w:val="009D35C1"/>
    <w:rsid w:val="009D4FB3"/>
    <w:rsid w:val="00A0576A"/>
    <w:rsid w:val="00AC1499"/>
    <w:rsid w:val="00AD7CD1"/>
    <w:rsid w:val="00B20227"/>
    <w:rsid w:val="00B9732D"/>
    <w:rsid w:val="00BF1B1A"/>
    <w:rsid w:val="00BF78A1"/>
    <w:rsid w:val="00C86C09"/>
    <w:rsid w:val="00CF51D6"/>
    <w:rsid w:val="00D26CD3"/>
    <w:rsid w:val="00D350E2"/>
    <w:rsid w:val="00D53E9A"/>
    <w:rsid w:val="00DA34EC"/>
    <w:rsid w:val="00DA3E7F"/>
    <w:rsid w:val="00DE0451"/>
    <w:rsid w:val="00E10F63"/>
    <w:rsid w:val="00E7273E"/>
    <w:rsid w:val="00E83F09"/>
    <w:rsid w:val="00F30F6C"/>
    <w:rsid w:val="00FC28DB"/>
    <w:rsid w:val="00FE09BE"/>
    <w:rsid w:val="00FE14DB"/>
    <w:rsid w:val="00FE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2386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Jordy</cp:lastModifiedBy>
  <cp:revision>4</cp:revision>
  <dcterms:created xsi:type="dcterms:W3CDTF">2012-03-31T21:15:00Z</dcterms:created>
  <dcterms:modified xsi:type="dcterms:W3CDTF">2012-03-31T21:27:00Z</dcterms:modified>
</cp:coreProperties>
</file>